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4CD9" w14:textId="77777777" w:rsidR="00A318CB" w:rsidRPr="007333B4" w:rsidRDefault="00A318CB" w:rsidP="00A318CB">
      <w:pPr>
        <w:tabs>
          <w:tab w:val="left" w:pos="3558"/>
          <w:tab w:val="center" w:pos="4680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bookmarkStart w:id="0" w:name="_GoBack"/>
      <w:bookmarkEnd w:id="0"/>
      <w:r w:rsidRPr="007333B4">
        <w:rPr>
          <w:rFonts w:ascii="Tahoma" w:eastAsia="Times New Roman" w:hAnsi="Tahoma" w:cs="Tahoma"/>
          <w:b/>
          <w:sz w:val="18"/>
          <w:szCs w:val="18"/>
        </w:rPr>
        <w:t>CITY OF EDGEMONT</w:t>
      </w:r>
    </w:p>
    <w:p w14:paraId="285EDF19" w14:textId="77777777" w:rsidR="00A318CB" w:rsidRPr="007333B4" w:rsidRDefault="00A318CB" w:rsidP="00A318C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PROCEEDINGS</w:t>
      </w:r>
    </w:p>
    <w:p w14:paraId="5AA199BF" w14:textId="77777777" w:rsidR="00A318CB" w:rsidRPr="007333B4" w:rsidRDefault="00A318CB" w:rsidP="00A318C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Edgemont Common Council</w:t>
      </w:r>
    </w:p>
    <w:p w14:paraId="04942229" w14:textId="77777777" w:rsidR="00A318CB" w:rsidRPr="007333B4" w:rsidRDefault="00A318CB" w:rsidP="00A318C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Regular Meeting</w:t>
      </w:r>
    </w:p>
    <w:p w14:paraId="41EF3657" w14:textId="11A18124" w:rsidR="00A318CB" w:rsidRPr="007333B4" w:rsidRDefault="00A318CB" w:rsidP="00A318C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August 20, 2019</w: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MACROBUTTON noMacro [Click here and type date]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end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end"/>
      </w:r>
    </w:p>
    <w:p w14:paraId="11049155" w14:textId="77777777" w:rsidR="00A318CB" w:rsidRPr="007333B4" w:rsidRDefault="00A318CB" w:rsidP="00A318C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774828AA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264D0A34" w14:textId="77777777" w:rsidR="00A318CB" w:rsidRDefault="00A318CB" w:rsidP="00A318CB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CALL TO ORDER – ROLL CALL</w:t>
      </w:r>
    </w:p>
    <w:p w14:paraId="748D3DE3" w14:textId="77777777" w:rsidR="00A318CB" w:rsidRPr="007333B4" w:rsidRDefault="00A318CB" w:rsidP="00A318CB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</w:p>
    <w:p w14:paraId="698C14DD" w14:textId="23832CF9" w:rsidR="00A318CB" w:rsidRDefault="00A318CB" w:rsidP="00A318CB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Mayor Jerry Dibble called the regular meeting of the Edgemont Common Council to order at 7:00 P.M. on </w:t>
      </w:r>
      <w:r>
        <w:rPr>
          <w:rFonts w:ascii="Tahoma" w:eastAsia="Times New Roman" w:hAnsi="Tahoma" w:cs="Tahoma"/>
          <w:sz w:val="18"/>
          <w:szCs w:val="18"/>
        </w:rPr>
        <w:t>August 20</w:t>
      </w:r>
      <w:r w:rsidRPr="007333B4">
        <w:rPr>
          <w:rFonts w:ascii="Tahoma" w:eastAsia="Times New Roman" w:hAnsi="Tahoma" w:cs="Tahoma"/>
          <w:sz w:val="18"/>
          <w:szCs w:val="18"/>
        </w:rPr>
        <w:t>,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7333B4">
        <w:rPr>
          <w:rFonts w:ascii="Tahoma" w:eastAsia="Times New Roman" w:hAnsi="Tahoma" w:cs="Tahoma"/>
          <w:sz w:val="18"/>
          <w:szCs w:val="18"/>
        </w:rPr>
        <w:t>201</w:t>
      </w:r>
      <w:r>
        <w:rPr>
          <w:rFonts w:ascii="Tahoma" w:eastAsia="Times New Roman" w:hAnsi="Tahoma" w:cs="Tahoma"/>
          <w:sz w:val="18"/>
          <w:szCs w:val="18"/>
        </w:rPr>
        <w:t>9</w:t>
      </w:r>
      <w:r w:rsidRPr="007333B4">
        <w:rPr>
          <w:rFonts w:ascii="Tahoma" w:eastAsia="Times New Roman" w:hAnsi="Tahoma" w:cs="Tahoma"/>
          <w:sz w:val="18"/>
          <w:szCs w:val="18"/>
        </w:rPr>
        <w:t>, at Edgemont City Hall.  Present were Council members,</w:t>
      </w:r>
      <w:r>
        <w:rPr>
          <w:rFonts w:ascii="Tahoma" w:eastAsia="Times New Roman" w:hAnsi="Tahoma" w:cs="Tahoma"/>
          <w:sz w:val="18"/>
          <w:szCs w:val="18"/>
        </w:rPr>
        <w:t xml:space="preserve"> Roger Horton, Kimberly McDade, Carla Schepler, Jason Shook, John Sturgis and Robert Worden.  </w:t>
      </w:r>
    </w:p>
    <w:p w14:paraId="3E09559A" w14:textId="77777777" w:rsidR="00A318CB" w:rsidRDefault="00A318CB" w:rsidP="00A318C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725BD54" w14:textId="77777777" w:rsidR="00A318CB" w:rsidRPr="007333B4" w:rsidRDefault="00A318CB" w:rsidP="00A318C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The Pledge of Allegiance was stated.</w:t>
      </w:r>
    </w:p>
    <w:p w14:paraId="4DDD04D3" w14:textId="77777777" w:rsidR="00A318CB" w:rsidRPr="007333B4" w:rsidRDefault="00A318CB" w:rsidP="00A318C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30EED2B" w14:textId="77777777" w:rsidR="00A318CB" w:rsidRPr="007333B4" w:rsidRDefault="00A318CB" w:rsidP="00A318C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</w:t>
      </w:r>
      <w:r w:rsidRPr="007333B4">
        <w:rPr>
          <w:rFonts w:ascii="Tahoma" w:eastAsia="Times New Roman" w:hAnsi="Tahoma" w:cs="Tahoma"/>
          <w:b/>
          <w:sz w:val="18"/>
          <w:szCs w:val="18"/>
        </w:rPr>
        <w:t>ONFLICT OF INTEREST FOR COUNCIL MEMBERS</w:t>
      </w:r>
    </w:p>
    <w:p w14:paraId="5EAD4E48" w14:textId="77777777" w:rsidR="00A318CB" w:rsidRPr="007333B4" w:rsidRDefault="00A318CB" w:rsidP="00A318C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39A0FAD2" w14:textId="77777777" w:rsidR="00A318CB" w:rsidRPr="007333B4" w:rsidRDefault="00A318CB" w:rsidP="00A318C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No conflicts were heard.</w:t>
      </w:r>
    </w:p>
    <w:p w14:paraId="6FC31BE2" w14:textId="77777777" w:rsidR="00A318CB" w:rsidRPr="007333B4" w:rsidRDefault="00A318CB" w:rsidP="00A318C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 w:rsidRPr="007333B4">
        <w:rPr>
          <w:rFonts w:ascii="Tahoma" w:eastAsia="Times New Roman" w:hAnsi="Tahoma" w:cs="Tahoma"/>
          <w:b/>
          <w:sz w:val="18"/>
          <w:szCs w:val="18"/>
        </w:rPr>
        <w:tab/>
      </w:r>
    </w:p>
    <w:p w14:paraId="2B11A5E3" w14:textId="77777777" w:rsidR="00A318CB" w:rsidRDefault="00A318CB" w:rsidP="00A318C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AGENDA</w:t>
      </w:r>
      <w:r w:rsidRPr="007333B4">
        <w:rPr>
          <w:rFonts w:ascii="Tahoma" w:eastAsia="Times New Roman" w:hAnsi="Tahoma" w:cs="Tahoma"/>
          <w:b/>
          <w:sz w:val="18"/>
          <w:szCs w:val="18"/>
        </w:rPr>
        <w:tab/>
      </w:r>
    </w:p>
    <w:p w14:paraId="5F15C7CF" w14:textId="5E510906" w:rsidR="00A318CB" w:rsidRPr="007333B4" w:rsidRDefault="00A318CB" w:rsidP="00A318CB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MACROBUTTON noMacro [Click here and type date]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end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end"/>
      </w:r>
      <w:r>
        <w:rPr>
          <w:rFonts w:ascii="Tahoma" w:eastAsia="Times New Roman" w:hAnsi="Tahoma" w:cs="Tahoma"/>
          <w:sz w:val="18"/>
          <w:szCs w:val="18"/>
        </w:rPr>
        <w:t xml:space="preserve">Carla </w:t>
      </w:r>
      <w:proofErr w:type="spellStart"/>
      <w:r>
        <w:rPr>
          <w:rFonts w:ascii="Tahoma" w:eastAsia="Times New Roman" w:hAnsi="Tahoma" w:cs="Tahoma"/>
          <w:sz w:val="18"/>
          <w:szCs w:val="18"/>
        </w:rPr>
        <w:t>Schepler</w:t>
      </w:r>
      <w:proofErr w:type="spellEnd"/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August 20, 2019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agenda. Motion seconded by </w:t>
      </w:r>
      <w:r>
        <w:rPr>
          <w:rFonts w:ascii="Tahoma" w:eastAsia="Times New Roman" w:hAnsi="Tahoma" w:cs="Tahoma"/>
          <w:sz w:val="18"/>
          <w:szCs w:val="18"/>
        </w:rPr>
        <w:t>Jason Shook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unanimous vote.  </w:t>
      </w:r>
    </w:p>
    <w:p w14:paraId="619F41F0" w14:textId="77777777" w:rsidR="00A318CB" w:rsidRPr="007333B4" w:rsidRDefault="00A318CB" w:rsidP="00A318CB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35B18A0D" w14:textId="77777777" w:rsidR="00A318CB" w:rsidRDefault="00A318CB" w:rsidP="00A318C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MINUTES</w:t>
      </w:r>
    </w:p>
    <w:p w14:paraId="7709E3D8" w14:textId="3C46A06A" w:rsidR="00A318CB" w:rsidRDefault="00A318CB" w:rsidP="00A318CB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bookmarkStart w:id="1" w:name="OLE_LINK1"/>
      <w:bookmarkStart w:id="2" w:name="OLE_LINK2"/>
      <w:r>
        <w:rPr>
          <w:rFonts w:ascii="Tahoma" w:eastAsia="Times New Roman" w:hAnsi="Tahoma" w:cs="Tahoma"/>
          <w:sz w:val="18"/>
          <w:szCs w:val="18"/>
        </w:rPr>
        <w:t>Jason Shook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August 6, 2019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minutes.  Motion was seconded by </w:t>
      </w:r>
      <w:r>
        <w:rPr>
          <w:rFonts w:ascii="Tahoma" w:eastAsia="Times New Roman" w:hAnsi="Tahoma" w:cs="Tahoma"/>
          <w:sz w:val="18"/>
          <w:szCs w:val="18"/>
        </w:rPr>
        <w:t>Robert Worden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>
        <w:rPr>
          <w:rFonts w:ascii="Tahoma" w:eastAsia="Times New Roman" w:hAnsi="Tahoma" w:cs="Tahoma"/>
          <w:sz w:val="18"/>
          <w:szCs w:val="18"/>
        </w:rPr>
        <w:t>unanimous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vote.</w:t>
      </w:r>
      <w:bookmarkEnd w:id="1"/>
      <w:bookmarkEnd w:id="2"/>
      <w:r w:rsidRPr="007333B4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5176CE7A" w14:textId="77777777" w:rsidR="00A318CB" w:rsidRPr="007333B4" w:rsidRDefault="00A318CB" w:rsidP="00A318CB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55DC05A5" w14:textId="77777777" w:rsidR="00A318CB" w:rsidRPr="007333B4" w:rsidRDefault="00A318CB" w:rsidP="00A318C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COMMITTEE REPORTS</w:t>
      </w:r>
    </w:p>
    <w:p w14:paraId="74D17749" w14:textId="77777777" w:rsidR="00A318CB" w:rsidRDefault="00A318CB" w:rsidP="00A318CB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79771C">
        <w:rPr>
          <w:rFonts w:ascii="Tahoma" w:eastAsia="Times New Roman" w:hAnsi="Tahoma" w:cs="Tahoma"/>
          <w:sz w:val="18"/>
          <w:szCs w:val="18"/>
          <w:u w:val="single"/>
        </w:rPr>
        <w:t>Law Enforcement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– </w:t>
      </w:r>
      <w:r>
        <w:rPr>
          <w:rFonts w:ascii="Tahoma" w:eastAsia="Times New Roman" w:hAnsi="Tahoma" w:cs="Tahoma"/>
          <w:sz w:val="18"/>
          <w:szCs w:val="18"/>
        </w:rPr>
        <w:t>Lyle Norton</w:t>
      </w:r>
    </w:p>
    <w:p w14:paraId="22DA1E63" w14:textId="77777777" w:rsidR="00A318CB" w:rsidRDefault="00A318CB" w:rsidP="00A318CB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79771C">
        <w:rPr>
          <w:rFonts w:ascii="Tahoma" w:eastAsia="Times New Roman" w:hAnsi="Tahoma" w:cs="Tahoma"/>
          <w:sz w:val="18"/>
          <w:szCs w:val="18"/>
          <w:u w:val="single"/>
        </w:rPr>
        <w:t xml:space="preserve">Public </w:t>
      </w:r>
      <w:proofErr w:type="gramStart"/>
      <w:r w:rsidRPr="0079771C">
        <w:rPr>
          <w:rFonts w:ascii="Tahoma" w:eastAsia="Times New Roman" w:hAnsi="Tahoma" w:cs="Tahoma"/>
          <w:sz w:val="18"/>
          <w:szCs w:val="18"/>
          <w:u w:val="single"/>
        </w:rPr>
        <w:t xml:space="preserve">Works </w:t>
      </w:r>
      <w:r>
        <w:rPr>
          <w:rFonts w:ascii="Tahoma" w:eastAsia="Times New Roman" w:hAnsi="Tahoma" w:cs="Tahoma"/>
          <w:sz w:val="18"/>
          <w:szCs w:val="18"/>
        </w:rPr>
        <w:t xml:space="preserve"> –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Joe Koller reported that they have been mosquito fogging, weed spraying, mowing, two water breaks, and gravel was put on more streets.</w:t>
      </w:r>
    </w:p>
    <w:p w14:paraId="4F4A4403" w14:textId="1767115B" w:rsidR="00A318CB" w:rsidRDefault="00A318CB" w:rsidP="00A318CB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79771C">
        <w:rPr>
          <w:rFonts w:ascii="Tahoma" w:eastAsia="Times New Roman" w:hAnsi="Tahoma" w:cs="Tahoma"/>
          <w:sz w:val="18"/>
          <w:szCs w:val="18"/>
          <w:u w:val="single"/>
        </w:rPr>
        <w:t>Mayor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–</w:t>
      </w:r>
      <w:r>
        <w:rPr>
          <w:rFonts w:ascii="Tahoma" w:eastAsia="Times New Roman" w:hAnsi="Tahoma" w:cs="Tahoma"/>
          <w:sz w:val="18"/>
          <w:szCs w:val="18"/>
        </w:rPr>
        <w:t xml:space="preserve"> Mayor Dibble stated that we are still patiently waiting for the well drillers and that he would like the Law Enforcement Committee to begin working on the new contract.</w:t>
      </w:r>
    </w:p>
    <w:p w14:paraId="68119B96" w14:textId="77777777" w:rsidR="00A318CB" w:rsidRPr="007333B4" w:rsidRDefault="00A318CB" w:rsidP="00A318CB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14:paraId="6F200041" w14:textId="77777777" w:rsidR="00A318CB" w:rsidRDefault="00A318CB" w:rsidP="00A318C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PUBLIC COMMENT</w:t>
      </w:r>
    </w:p>
    <w:p w14:paraId="39B69D4C" w14:textId="4BD805A5" w:rsidR="00A318CB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  <w:t>No public comment was heard.</w:t>
      </w:r>
    </w:p>
    <w:p w14:paraId="2DBD44CD" w14:textId="77777777" w:rsidR="00A318CB" w:rsidRPr="007333B4" w:rsidRDefault="00A318CB" w:rsidP="00A318C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1053E4B" w14:textId="77777777" w:rsidR="00A318CB" w:rsidRDefault="00A318CB" w:rsidP="00A318C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CLAIMS</w:t>
      </w:r>
    </w:p>
    <w:p w14:paraId="5133AA92" w14:textId="77777777" w:rsidR="00A318CB" w:rsidRPr="007333B4" w:rsidRDefault="00A318CB" w:rsidP="00A318C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46238F63" w14:textId="2038A611" w:rsidR="00A318CB" w:rsidRPr="007333B4" w:rsidRDefault="00A318CB" w:rsidP="00A318CB">
      <w:pPr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Jason Shook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August 20</w:t>
      </w:r>
      <w:r w:rsidRPr="00DF7D25">
        <w:rPr>
          <w:rFonts w:ascii="Tahoma" w:eastAsia="Times New Roman" w:hAnsi="Tahoma" w:cs="Tahoma"/>
          <w:sz w:val="18"/>
          <w:szCs w:val="18"/>
        </w:rPr>
        <w:t>, 2019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033D0E">
        <w:rPr>
          <w:rFonts w:ascii="Tahoma" w:eastAsia="Times New Roman" w:hAnsi="Tahoma" w:cs="Tahoma"/>
          <w:sz w:val="18"/>
          <w:szCs w:val="18"/>
        </w:rPr>
        <w:t>claims totaling $</w:t>
      </w:r>
      <w:r>
        <w:rPr>
          <w:rFonts w:ascii="Tahoma" w:eastAsia="Times New Roman" w:hAnsi="Tahoma" w:cs="Tahoma"/>
          <w:sz w:val="18"/>
          <w:szCs w:val="18"/>
        </w:rPr>
        <w:t>18,575.33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seconded by </w:t>
      </w:r>
      <w:r>
        <w:rPr>
          <w:rFonts w:ascii="Tahoma" w:eastAsia="Times New Roman" w:hAnsi="Tahoma" w:cs="Tahoma"/>
          <w:sz w:val="18"/>
          <w:szCs w:val="18"/>
        </w:rPr>
        <w:t>John Sturgis</w:t>
      </w:r>
      <w:r w:rsidRPr="007333B4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14:paraId="5D409577" w14:textId="04052B7F" w:rsidR="00A318CB" w:rsidRDefault="00A318CB" w:rsidP="00A318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Aug 6-19</w:t>
      </w:r>
      <w:r w:rsidRPr="00A76F60">
        <w:rPr>
          <w:rFonts w:ascii="Tahoma" w:hAnsi="Tahoma" w:cs="Tahoma"/>
          <w:sz w:val="18"/>
          <w:szCs w:val="18"/>
          <w:u w:val="single"/>
        </w:rPr>
        <w:t>, 2019 Salaries</w:t>
      </w:r>
      <w:r w:rsidRPr="007333B4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</w:t>
      </w:r>
      <w:r w:rsidRPr="007333B4">
        <w:rPr>
          <w:rFonts w:ascii="Tahoma" w:hAnsi="Tahoma" w:cs="Tahoma"/>
          <w:sz w:val="18"/>
          <w:szCs w:val="18"/>
        </w:rPr>
        <w:t xml:space="preserve">Administration </w:t>
      </w:r>
      <w:r>
        <w:rPr>
          <w:rFonts w:ascii="Tahoma" w:hAnsi="Tahoma" w:cs="Tahoma"/>
          <w:sz w:val="18"/>
          <w:szCs w:val="18"/>
        </w:rPr>
        <w:t>1604.22</w:t>
      </w:r>
      <w:r w:rsidRPr="007333B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Fire Dept 22.00, S</w:t>
      </w:r>
      <w:r w:rsidRPr="007333B4">
        <w:rPr>
          <w:rFonts w:ascii="Tahoma" w:hAnsi="Tahoma" w:cs="Tahoma"/>
          <w:sz w:val="18"/>
          <w:szCs w:val="18"/>
        </w:rPr>
        <w:t xml:space="preserve">treets </w:t>
      </w:r>
      <w:r>
        <w:rPr>
          <w:rFonts w:ascii="Tahoma" w:hAnsi="Tahoma" w:cs="Tahoma"/>
          <w:sz w:val="18"/>
          <w:szCs w:val="18"/>
        </w:rPr>
        <w:t>1329.26</w:t>
      </w:r>
      <w:r w:rsidRPr="007333B4">
        <w:rPr>
          <w:rFonts w:ascii="Tahoma" w:hAnsi="Tahoma" w:cs="Tahoma"/>
          <w:sz w:val="18"/>
          <w:szCs w:val="18"/>
        </w:rPr>
        <w:t>,</w:t>
      </w:r>
      <w:r w:rsidRPr="00E9252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Airport 273.97, West Nile 60.00, Hospitals 22.00, Park 239.43, </w:t>
      </w:r>
      <w:r w:rsidRPr="007333B4">
        <w:rPr>
          <w:rFonts w:ascii="Tahoma" w:hAnsi="Tahoma" w:cs="Tahoma"/>
          <w:sz w:val="18"/>
          <w:szCs w:val="18"/>
        </w:rPr>
        <w:t xml:space="preserve">Library </w:t>
      </w:r>
      <w:r>
        <w:rPr>
          <w:rFonts w:ascii="Tahoma" w:hAnsi="Tahoma" w:cs="Tahoma"/>
          <w:sz w:val="18"/>
          <w:szCs w:val="18"/>
        </w:rPr>
        <w:t>898.84</w:t>
      </w:r>
      <w:r w:rsidRPr="007333B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7333B4">
        <w:rPr>
          <w:rFonts w:ascii="Tahoma" w:hAnsi="Tahoma" w:cs="Tahoma"/>
          <w:sz w:val="18"/>
          <w:szCs w:val="18"/>
        </w:rPr>
        <w:t xml:space="preserve">Water </w:t>
      </w:r>
      <w:r>
        <w:rPr>
          <w:rFonts w:ascii="Tahoma" w:hAnsi="Tahoma" w:cs="Tahoma"/>
          <w:sz w:val="18"/>
          <w:szCs w:val="18"/>
        </w:rPr>
        <w:t>2855.32</w:t>
      </w:r>
      <w:r w:rsidRPr="007333B4">
        <w:rPr>
          <w:rFonts w:ascii="Tahoma" w:hAnsi="Tahoma" w:cs="Tahoma"/>
          <w:sz w:val="18"/>
          <w:szCs w:val="18"/>
        </w:rPr>
        <w:t xml:space="preserve">, Sewer </w:t>
      </w:r>
      <w:r>
        <w:rPr>
          <w:rFonts w:ascii="Tahoma" w:hAnsi="Tahoma" w:cs="Tahoma"/>
          <w:sz w:val="18"/>
          <w:szCs w:val="18"/>
        </w:rPr>
        <w:t>959.64</w:t>
      </w:r>
      <w:r w:rsidRPr="007333B4">
        <w:rPr>
          <w:rFonts w:ascii="Tahoma" w:hAnsi="Tahoma" w:cs="Tahoma"/>
          <w:sz w:val="18"/>
          <w:szCs w:val="18"/>
        </w:rPr>
        <w:t xml:space="preserve">, Garbage </w:t>
      </w:r>
      <w:r>
        <w:rPr>
          <w:rFonts w:ascii="Tahoma" w:hAnsi="Tahoma" w:cs="Tahoma"/>
          <w:sz w:val="18"/>
          <w:szCs w:val="18"/>
        </w:rPr>
        <w:t>365.11</w:t>
      </w:r>
      <w:r w:rsidRPr="007333B4">
        <w:rPr>
          <w:rFonts w:ascii="Tahoma" w:hAnsi="Tahoma" w:cs="Tahoma"/>
          <w:sz w:val="18"/>
          <w:szCs w:val="18"/>
        </w:rPr>
        <w:t xml:space="preserve">.  </w:t>
      </w:r>
      <w:r w:rsidRPr="00033D0E">
        <w:rPr>
          <w:rFonts w:ascii="Tahoma" w:hAnsi="Tahoma" w:cs="Tahoma"/>
          <w:sz w:val="18"/>
          <w:szCs w:val="18"/>
        </w:rPr>
        <w:t>Total Salaries: $</w:t>
      </w:r>
      <w:r>
        <w:rPr>
          <w:rFonts w:ascii="Tahoma" w:hAnsi="Tahoma" w:cs="Tahoma"/>
          <w:sz w:val="18"/>
          <w:szCs w:val="18"/>
        </w:rPr>
        <w:t>8,629.79</w:t>
      </w:r>
      <w:r w:rsidRPr="00033D0E">
        <w:rPr>
          <w:rFonts w:ascii="Tahoma" w:hAnsi="Tahoma" w:cs="Tahoma"/>
          <w:sz w:val="18"/>
          <w:szCs w:val="18"/>
        </w:rPr>
        <w:t>.</w:t>
      </w:r>
      <w:r w:rsidRPr="00033D0E">
        <w:rPr>
          <w:rFonts w:ascii="Tahoma" w:hAnsi="Tahoma" w:cs="Tahoma"/>
          <w:sz w:val="18"/>
          <w:szCs w:val="18"/>
          <w:u w:val="single"/>
        </w:rPr>
        <w:br/>
      </w:r>
      <w:r>
        <w:rPr>
          <w:rFonts w:ascii="Tahoma" w:hAnsi="Tahoma" w:cs="Tahoma"/>
          <w:sz w:val="18"/>
          <w:szCs w:val="18"/>
          <w:u w:val="single"/>
        </w:rPr>
        <w:t>Aug 6-19</w:t>
      </w:r>
      <w:r w:rsidRPr="00A76F60">
        <w:rPr>
          <w:rFonts w:ascii="Tahoma" w:hAnsi="Tahoma" w:cs="Tahoma"/>
          <w:sz w:val="18"/>
          <w:szCs w:val="18"/>
          <w:u w:val="single"/>
        </w:rPr>
        <w:t>, 2019 Expenditures</w:t>
      </w:r>
      <w:r>
        <w:rPr>
          <w:rFonts w:ascii="Tahoma" w:hAnsi="Tahoma" w:cs="Tahoma"/>
          <w:sz w:val="18"/>
          <w:szCs w:val="18"/>
        </w:rPr>
        <w:t xml:space="preserve">:  EFTPS 4301.48 payroll taxes, Intuit 36.21 updates, City of Edgemont 558.12 payroll liabilities, IUOE Local 49 140.00 dues, SDRS 1692.52 retirement, Century Business 144.16 copier, </w:t>
      </w:r>
      <w:proofErr w:type="spellStart"/>
      <w:r>
        <w:rPr>
          <w:rFonts w:ascii="Tahoma" w:hAnsi="Tahoma" w:cs="Tahoma"/>
          <w:sz w:val="18"/>
          <w:szCs w:val="18"/>
        </w:rPr>
        <w:t>Culligan</w:t>
      </w:r>
      <w:proofErr w:type="spellEnd"/>
      <w:r>
        <w:rPr>
          <w:rFonts w:ascii="Tahoma" w:hAnsi="Tahoma" w:cs="Tahoma"/>
          <w:sz w:val="18"/>
          <w:szCs w:val="18"/>
        </w:rPr>
        <w:t xml:space="preserve"> 57.50 supplies, </w:t>
      </w:r>
      <w:r w:rsidR="007F2210">
        <w:rPr>
          <w:rFonts w:ascii="Tahoma" w:hAnsi="Tahoma" w:cs="Tahoma"/>
          <w:sz w:val="18"/>
          <w:szCs w:val="18"/>
        </w:rPr>
        <w:t xml:space="preserve">Dane Hirschfeld 68.04 travel, FR County Treasurer 30.00 filing fees, GW Tech 77.50 firewall, Hi-D-Way 708.47 propane, Kimberly McDade 246.84 travel, </w:t>
      </w:r>
      <w:proofErr w:type="spellStart"/>
      <w:r w:rsidR="007F2210">
        <w:rPr>
          <w:rFonts w:ascii="Tahoma" w:hAnsi="Tahoma" w:cs="Tahoma"/>
          <w:sz w:val="18"/>
          <w:szCs w:val="18"/>
        </w:rPr>
        <w:t>MidContinent</w:t>
      </w:r>
      <w:proofErr w:type="spellEnd"/>
      <w:r w:rsidR="007F2210">
        <w:rPr>
          <w:rFonts w:ascii="Tahoma" w:hAnsi="Tahoma" w:cs="Tahoma"/>
          <w:sz w:val="18"/>
          <w:szCs w:val="18"/>
        </w:rPr>
        <w:t xml:space="preserve"> Labs 20.00 water testing, Amazon 1166.17 supplies/books/</w:t>
      </w:r>
      <w:proofErr w:type="spellStart"/>
      <w:r w:rsidR="007F2210">
        <w:rPr>
          <w:rFonts w:ascii="Tahoma" w:hAnsi="Tahoma" w:cs="Tahoma"/>
          <w:sz w:val="18"/>
          <w:szCs w:val="18"/>
        </w:rPr>
        <w:t>dvds</w:t>
      </w:r>
      <w:proofErr w:type="spellEnd"/>
      <w:r w:rsidR="007F2210">
        <w:rPr>
          <w:rFonts w:ascii="Tahoma" w:hAnsi="Tahoma" w:cs="Tahoma"/>
          <w:sz w:val="18"/>
          <w:szCs w:val="18"/>
        </w:rPr>
        <w:t>, Wilson Electric 647.70 professional fees, Joe Koller 50.83 pharmaceutical allowance</w:t>
      </w:r>
      <w:r>
        <w:rPr>
          <w:rFonts w:ascii="Tahoma" w:hAnsi="Tahoma" w:cs="Tahoma"/>
          <w:sz w:val="18"/>
          <w:szCs w:val="18"/>
        </w:rPr>
        <w:t>.</w:t>
      </w:r>
      <w:r w:rsidRPr="007333B4">
        <w:rPr>
          <w:rFonts w:ascii="Tahoma" w:hAnsi="Tahoma" w:cs="Tahoma"/>
          <w:sz w:val="18"/>
          <w:szCs w:val="18"/>
        </w:rPr>
        <w:t xml:space="preserve">  </w:t>
      </w:r>
      <w:r w:rsidRPr="00033D0E">
        <w:rPr>
          <w:rFonts w:ascii="Tahoma" w:hAnsi="Tahoma" w:cs="Tahoma"/>
          <w:sz w:val="18"/>
          <w:szCs w:val="18"/>
        </w:rPr>
        <w:t>Total expenditures: $</w:t>
      </w:r>
      <w:r w:rsidR="007F2210">
        <w:rPr>
          <w:rFonts w:ascii="Tahoma" w:hAnsi="Tahoma" w:cs="Tahoma"/>
          <w:sz w:val="18"/>
          <w:szCs w:val="18"/>
        </w:rPr>
        <w:t>9,945.54</w:t>
      </w:r>
      <w:r>
        <w:rPr>
          <w:rFonts w:ascii="Tahoma" w:hAnsi="Tahoma" w:cs="Tahoma"/>
          <w:sz w:val="18"/>
          <w:szCs w:val="18"/>
        </w:rPr>
        <w:t>.</w:t>
      </w:r>
    </w:p>
    <w:p w14:paraId="11B2E188" w14:textId="5562669A" w:rsidR="00A318CB" w:rsidRDefault="00A318CB" w:rsidP="00A318CB">
      <w:pPr>
        <w:spacing w:after="0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OLD BUSINESS</w:t>
      </w:r>
    </w:p>
    <w:p w14:paraId="3B06F604" w14:textId="77777777" w:rsidR="007F2210" w:rsidRDefault="007F2210" w:rsidP="00A318CB">
      <w:pPr>
        <w:spacing w:after="0"/>
        <w:rPr>
          <w:rFonts w:ascii="Tahoma" w:hAnsi="Tahoma" w:cs="Tahoma"/>
          <w:b/>
          <w:sz w:val="18"/>
          <w:szCs w:val="18"/>
        </w:rPr>
      </w:pPr>
    </w:p>
    <w:p w14:paraId="1682D615" w14:textId="1518C9A7" w:rsidR="00A318CB" w:rsidRDefault="00A318CB" w:rsidP="00A318CB">
      <w:pPr>
        <w:spacing w:after="0"/>
        <w:ind w:firstLine="720"/>
        <w:rPr>
          <w:rFonts w:ascii="Tahoma" w:hAnsi="Tahoma" w:cs="Tahoma"/>
          <w:bCs/>
          <w:sz w:val="18"/>
          <w:szCs w:val="18"/>
        </w:rPr>
      </w:pPr>
      <w:r w:rsidRPr="0096683D">
        <w:rPr>
          <w:rFonts w:ascii="Tahoma" w:hAnsi="Tahoma" w:cs="Tahoma"/>
          <w:bCs/>
          <w:sz w:val="18"/>
          <w:szCs w:val="18"/>
        </w:rPr>
        <w:t>No old business was heard.</w:t>
      </w:r>
    </w:p>
    <w:p w14:paraId="72FCC91B" w14:textId="77777777" w:rsidR="007F2210" w:rsidRDefault="007F2210" w:rsidP="00A318CB">
      <w:pPr>
        <w:spacing w:after="0"/>
        <w:ind w:firstLine="720"/>
        <w:rPr>
          <w:rFonts w:ascii="Tahoma" w:hAnsi="Tahoma" w:cs="Tahoma"/>
          <w:bCs/>
          <w:sz w:val="18"/>
          <w:szCs w:val="18"/>
        </w:rPr>
      </w:pPr>
    </w:p>
    <w:p w14:paraId="345B9588" w14:textId="77777777" w:rsidR="00A318CB" w:rsidRPr="0096683D" w:rsidRDefault="00A318CB" w:rsidP="00A318CB">
      <w:pPr>
        <w:spacing w:after="0"/>
        <w:ind w:firstLine="720"/>
        <w:rPr>
          <w:rFonts w:ascii="Tahoma" w:eastAsia="Times New Roman" w:hAnsi="Tahoma" w:cs="Tahoma"/>
          <w:bCs/>
          <w:sz w:val="18"/>
          <w:szCs w:val="18"/>
        </w:rPr>
      </w:pPr>
    </w:p>
    <w:p w14:paraId="38845B32" w14:textId="77777777" w:rsidR="00A318CB" w:rsidRDefault="00A318CB" w:rsidP="00A318C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NEW BUSINESS</w:t>
      </w:r>
    </w:p>
    <w:p w14:paraId="65C6B6C0" w14:textId="77777777" w:rsidR="00A318CB" w:rsidRDefault="00A318CB" w:rsidP="00A318CB">
      <w:pPr>
        <w:keepNext/>
        <w:spacing w:after="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BUDGET REQUEST HEARINGS</w:t>
      </w:r>
    </w:p>
    <w:p w14:paraId="135DC9F5" w14:textId="288AD4C4" w:rsidR="00A318CB" w:rsidRDefault="00A318CB" w:rsidP="00A318CB">
      <w:pPr>
        <w:keepNext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Requests were heard from </w:t>
      </w:r>
      <w:r w:rsidR="007F2210">
        <w:rPr>
          <w:rFonts w:ascii="Tahoma" w:hAnsi="Tahoma" w:cs="Tahoma"/>
          <w:sz w:val="18"/>
          <w:szCs w:val="18"/>
        </w:rPr>
        <w:t>Edgemont Chamber of Commerce &amp; Beautification, Edgemont Area Historical Society and SHEDCO</w:t>
      </w:r>
      <w:r>
        <w:rPr>
          <w:rFonts w:ascii="Tahoma" w:hAnsi="Tahoma" w:cs="Tahoma"/>
          <w:sz w:val="18"/>
          <w:szCs w:val="18"/>
        </w:rPr>
        <w:t>.</w:t>
      </w:r>
    </w:p>
    <w:p w14:paraId="10196631" w14:textId="77777777" w:rsidR="00A318CB" w:rsidRDefault="00A318CB" w:rsidP="00A318CB">
      <w:pPr>
        <w:keepNext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</w:p>
    <w:p w14:paraId="39722364" w14:textId="187806DD" w:rsidR="00A318CB" w:rsidRDefault="007F2210" w:rsidP="00A318CB">
      <w:pPr>
        <w:keepNext/>
        <w:spacing w:after="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FALL CLEANUP VOUCHERS</w:t>
      </w:r>
    </w:p>
    <w:p w14:paraId="10D14ADF" w14:textId="3A1D1ADD" w:rsidR="007F2210" w:rsidRDefault="007F2210" w:rsidP="007F2210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Carla Schepler made a motion to approve Cleanup Vouchers with a paid utility bill to run from September 3-October 18, 2019.</w:t>
      </w:r>
      <w:r w:rsidR="00A318C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7333B4">
        <w:rPr>
          <w:rFonts w:ascii="Tahoma" w:eastAsia="Times New Roman" w:hAnsi="Tahoma" w:cs="Tahoma"/>
          <w:sz w:val="18"/>
          <w:szCs w:val="18"/>
        </w:rPr>
        <w:t xml:space="preserve">Motion was seconded by </w:t>
      </w:r>
      <w:r>
        <w:rPr>
          <w:rFonts w:ascii="Tahoma" w:eastAsia="Times New Roman" w:hAnsi="Tahoma" w:cs="Tahoma"/>
          <w:sz w:val="18"/>
          <w:szCs w:val="18"/>
        </w:rPr>
        <w:t>Robert Worden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>
        <w:rPr>
          <w:rFonts w:ascii="Tahoma" w:eastAsia="Times New Roman" w:hAnsi="Tahoma" w:cs="Tahoma"/>
          <w:sz w:val="18"/>
          <w:szCs w:val="18"/>
        </w:rPr>
        <w:t>unanimous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vote. </w:t>
      </w:r>
    </w:p>
    <w:p w14:paraId="6AC49901" w14:textId="483216D1" w:rsidR="00A318CB" w:rsidRDefault="00A318CB" w:rsidP="00A318CB">
      <w:pPr>
        <w:keepNext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</w:p>
    <w:p w14:paraId="44A2268B" w14:textId="7BE3FCB6" w:rsidR="007F2210" w:rsidRDefault="007F2210" w:rsidP="00A318CB">
      <w:pPr>
        <w:keepNext/>
        <w:spacing w:after="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EXECUTIVE SESSION PER SDCL 1-25-2 (1&amp;3) PERSONNEL/LITIGATION</w:t>
      </w:r>
    </w:p>
    <w:p w14:paraId="7462C4C1" w14:textId="5B40BF5F" w:rsidR="007F2210" w:rsidRDefault="007F2210" w:rsidP="00A318CB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Roger Horton made a motion to enter into Executive Session @ 7:28pm.  Motion was seconded by Carla Schepler.  </w:t>
      </w:r>
      <w:r w:rsidRPr="007333B4">
        <w:rPr>
          <w:rFonts w:ascii="Tahoma" w:eastAsia="Times New Roman" w:hAnsi="Tahoma" w:cs="Tahoma"/>
          <w:sz w:val="18"/>
          <w:szCs w:val="18"/>
        </w:rPr>
        <w:t xml:space="preserve">Motion passed with </w:t>
      </w:r>
      <w:r>
        <w:rPr>
          <w:rFonts w:ascii="Tahoma" w:eastAsia="Times New Roman" w:hAnsi="Tahoma" w:cs="Tahoma"/>
          <w:sz w:val="18"/>
          <w:szCs w:val="18"/>
        </w:rPr>
        <w:t>unanimous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vote.</w:t>
      </w:r>
    </w:p>
    <w:p w14:paraId="5DFA875C" w14:textId="7909469D" w:rsidR="007F2210" w:rsidRDefault="007F2210" w:rsidP="00A318CB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  <w:t>Return from Executive Session @ 8:06pm.</w:t>
      </w:r>
    </w:p>
    <w:p w14:paraId="73E6EF04" w14:textId="1B714F9B" w:rsidR="007F2210" w:rsidRPr="007F2210" w:rsidRDefault="007F2210" w:rsidP="00A318CB">
      <w:pPr>
        <w:keepNext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  <w:t xml:space="preserve">Kimberly McDade made a motion to </w:t>
      </w:r>
      <w:r w:rsidR="0045319D">
        <w:rPr>
          <w:rFonts w:ascii="Tahoma" w:eastAsia="Times New Roman" w:hAnsi="Tahoma" w:cs="Tahoma"/>
          <w:sz w:val="18"/>
          <w:szCs w:val="18"/>
        </w:rPr>
        <w:t xml:space="preserve">approve a raise of $.50 for Stacie Harter per performance evaluation.  </w:t>
      </w:r>
      <w:r w:rsidR="0045319D" w:rsidRPr="007333B4">
        <w:rPr>
          <w:rFonts w:ascii="Tahoma" w:eastAsia="Times New Roman" w:hAnsi="Tahoma" w:cs="Tahoma"/>
          <w:sz w:val="18"/>
          <w:szCs w:val="18"/>
        </w:rPr>
        <w:t xml:space="preserve">Motion was seconded by </w:t>
      </w:r>
      <w:r w:rsidR="0045319D">
        <w:rPr>
          <w:rFonts w:ascii="Tahoma" w:eastAsia="Times New Roman" w:hAnsi="Tahoma" w:cs="Tahoma"/>
          <w:sz w:val="18"/>
          <w:szCs w:val="18"/>
        </w:rPr>
        <w:t>Robert Worden</w:t>
      </w:r>
      <w:r w:rsidR="0045319D"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 w:rsidR="0045319D">
        <w:rPr>
          <w:rFonts w:ascii="Tahoma" w:eastAsia="Times New Roman" w:hAnsi="Tahoma" w:cs="Tahoma"/>
          <w:sz w:val="18"/>
          <w:szCs w:val="18"/>
        </w:rPr>
        <w:t>unanimous</w:t>
      </w:r>
      <w:r w:rsidR="0045319D" w:rsidRPr="007333B4">
        <w:rPr>
          <w:rFonts w:ascii="Tahoma" w:eastAsia="Times New Roman" w:hAnsi="Tahoma" w:cs="Tahoma"/>
          <w:sz w:val="18"/>
          <w:szCs w:val="18"/>
        </w:rPr>
        <w:t xml:space="preserve"> vote.</w:t>
      </w:r>
    </w:p>
    <w:p w14:paraId="132EA7DD" w14:textId="77777777" w:rsidR="00A318CB" w:rsidRDefault="00A318CB" w:rsidP="00A318CB">
      <w:pPr>
        <w:keepNext/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14:paraId="7FEA7D5B" w14:textId="77777777" w:rsidR="00A318CB" w:rsidRDefault="00A318CB" w:rsidP="00A318CB">
      <w:pPr>
        <w:keepNext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</w:p>
    <w:p w14:paraId="61D8157A" w14:textId="77777777" w:rsidR="00A318CB" w:rsidRPr="007333B4" w:rsidRDefault="00A318CB" w:rsidP="00A318CB">
      <w:pPr>
        <w:spacing w:after="0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ADJOURNMENT</w:t>
      </w:r>
    </w:p>
    <w:p w14:paraId="39BCC841" w14:textId="6BC85F45" w:rsidR="00A318CB" w:rsidRPr="007333B4" w:rsidRDefault="00A318CB" w:rsidP="00A318CB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ab/>
      </w:r>
      <w:r w:rsidR="0045319D">
        <w:rPr>
          <w:rFonts w:ascii="Tahoma" w:hAnsi="Tahoma" w:cs="Tahoma"/>
          <w:sz w:val="18"/>
          <w:szCs w:val="18"/>
        </w:rPr>
        <w:t>Kimberly McDade</w:t>
      </w:r>
      <w:r>
        <w:rPr>
          <w:rFonts w:ascii="Tahoma" w:hAnsi="Tahoma" w:cs="Tahoma"/>
          <w:sz w:val="18"/>
          <w:szCs w:val="18"/>
        </w:rPr>
        <w:t xml:space="preserve"> </w:t>
      </w:r>
      <w:r w:rsidRPr="007333B4">
        <w:rPr>
          <w:rFonts w:ascii="Tahoma" w:hAnsi="Tahoma" w:cs="Tahoma"/>
          <w:sz w:val="18"/>
          <w:szCs w:val="18"/>
        </w:rPr>
        <w:t>made a motion to adjourn @</w:t>
      </w:r>
      <w:r w:rsidR="0045319D">
        <w:rPr>
          <w:rFonts w:ascii="Tahoma" w:hAnsi="Tahoma" w:cs="Tahoma"/>
          <w:sz w:val="18"/>
          <w:szCs w:val="18"/>
        </w:rPr>
        <w:t>8:09</w:t>
      </w:r>
      <w:r>
        <w:rPr>
          <w:rFonts w:ascii="Tahoma" w:hAnsi="Tahoma" w:cs="Tahoma"/>
          <w:sz w:val="18"/>
          <w:szCs w:val="18"/>
        </w:rPr>
        <w:t>pm.</w:t>
      </w:r>
      <w:r w:rsidRPr="007333B4">
        <w:rPr>
          <w:rFonts w:ascii="Tahoma" w:hAnsi="Tahoma" w:cs="Tahoma"/>
          <w:sz w:val="18"/>
          <w:szCs w:val="18"/>
        </w:rPr>
        <w:t xml:space="preserve">  Motion was seconded by </w:t>
      </w:r>
      <w:r>
        <w:rPr>
          <w:rFonts w:ascii="Tahoma" w:hAnsi="Tahoma" w:cs="Tahoma"/>
          <w:sz w:val="18"/>
          <w:szCs w:val="18"/>
        </w:rPr>
        <w:t>Robert Worden</w:t>
      </w:r>
      <w:r w:rsidRPr="007333B4">
        <w:rPr>
          <w:rFonts w:ascii="Tahoma" w:hAnsi="Tahoma" w:cs="Tahoma"/>
          <w:sz w:val="18"/>
          <w:szCs w:val="18"/>
        </w:rPr>
        <w:t>.  Motion carried with unanimous vote.</w:t>
      </w:r>
    </w:p>
    <w:p w14:paraId="1A5B44C6" w14:textId="77777777" w:rsidR="00A318CB" w:rsidRPr="007333B4" w:rsidRDefault="00A318CB" w:rsidP="00A318CB">
      <w:pPr>
        <w:spacing w:after="0"/>
        <w:rPr>
          <w:rFonts w:ascii="Tahoma" w:hAnsi="Tahoma" w:cs="Tahoma"/>
          <w:sz w:val="18"/>
          <w:szCs w:val="18"/>
        </w:rPr>
      </w:pPr>
    </w:p>
    <w:p w14:paraId="3A6A2DA2" w14:textId="276978FF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The next regular City Council meeting will be held </w:t>
      </w:r>
      <w:r w:rsidR="0045319D">
        <w:rPr>
          <w:rFonts w:ascii="Tahoma" w:eastAsia="Times New Roman" w:hAnsi="Tahoma" w:cs="Tahoma"/>
          <w:sz w:val="18"/>
          <w:szCs w:val="18"/>
        </w:rPr>
        <w:t>September 3</w:t>
      </w:r>
      <w:r>
        <w:rPr>
          <w:rFonts w:ascii="Tahoma" w:eastAsia="Times New Roman" w:hAnsi="Tahoma" w:cs="Tahoma"/>
          <w:sz w:val="18"/>
          <w:szCs w:val="18"/>
        </w:rPr>
        <w:t>, 2019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at 7:00p.m.</w:t>
      </w:r>
    </w:p>
    <w:p w14:paraId="16656131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MINUTES UNAPPROVED</w:t>
      </w:r>
    </w:p>
    <w:p w14:paraId="4A4E5743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3A76839A" w14:textId="77777777" w:rsidR="00A318CB" w:rsidRDefault="00A318CB" w:rsidP="00A318CB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ATTEST</w:t>
      </w:r>
      <w:r w:rsidRPr="007333B4">
        <w:rPr>
          <w:rFonts w:ascii="Tahoma" w:eastAsia="Times New Roman" w:hAnsi="Tahoma" w:cs="Tahoma"/>
          <w:sz w:val="18"/>
          <w:szCs w:val="18"/>
        </w:rPr>
        <w:tab/>
      </w:r>
    </w:p>
    <w:p w14:paraId="6FA371C0" w14:textId="77777777" w:rsidR="00A318CB" w:rsidRDefault="00A318CB" w:rsidP="00A318CB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6C4FC58A" w14:textId="77777777" w:rsidR="00A318CB" w:rsidRPr="007333B4" w:rsidRDefault="00A318CB" w:rsidP="00A318CB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B5A2376" w14:textId="77777777" w:rsidR="00A318CB" w:rsidRPr="007333B4" w:rsidRDefault="00A318CB" w:rsidP="00A318CB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/s/Jerry Dibble</w:t>
      </w:r>
    </w:p>
    <w:p w14:paraId="5C0F4819" w14:textId="77777777" w:rsidR="00A318CB" w:rsidRPr="007333B4" w:rsidRDefault="00A318CB" w:rsidP="00A318CB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Jerry Dibble, Mayor</w:t>
      </w:r>
    </w:p>
    <w:p w14:paraId="514DC5F1" w14:textId="77777777" w:rsidR="00A318CB" w:rsidRPr="007333B4" w:rsidRDefault="00A318CB" w:rsidP="00A318CB">
      <w:pPr>
        <w:spacing w:after="0" w:line="240" w:lineRule="auto"/>
        <w:ind w:left="90"/>
        <w:contextualSpacing/>
        <w:rPr>
          <w:rFonts w:ascii="Tahoma" w:eastAsia="Times New Roman" w:hAnsi="Tahoma" w:cs="Tahoma"/>
          <w:sz w:val="18"/>
          <w:szCs w:val="18"/>
        </w:rPr>
      </w:pPr>
    </w:p>
    <w:p w14:paraId="2FAF86BE" w14:textId="77777777" w:rsidR="00A318CB" w:rsidRPr="007333B4" w:rsidRDefault="00A318CB" w:rsidP="00A318CB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___________________________</w:t>
      </w:r>
    </w:p>
    <w:p w14:paraId="7BD0F8D8" w14:textId="77777777" w:rsidR="00A318CB" w:rsidRPr="007333B4" w:rsidRDefault="00A318CB" w:rsidP="00A318CB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Jerry Dibble</w:t>
      </w:r>
    </w:p>
    <w:p w14:paraId="1AE75DCC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3906212B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ATTEST</w:t>
      </w:r>
    </w:p>
    <w:p w14:paraId="3B334218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387B5388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/s/</w:t>
      </w:r>
      <w:r>
        <w:rPr>
          <w:rFonts w:ascii="Tahoma" w:eastAsia="Times New Roman" w:hAnsi="Tahoma" w:cs="Tahoma"/>
          <w:sz w:val="18"/>
          <w:szCs w:val="18"/>
        </w:rPr>
        <w:t>Karen S Cain</w:t>
      </w:r>
    </w:p>
    <w:p w14:paraId="6E4066D0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37B534AC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_____________________________</w:t>
      </w:r>
    </w:p>
    <w:p w14:paraId="3DB26EBF" w14:textId="77777777" w:rsidR="00A318CB" w:rsidRPr="007333B4" w:rsidRDefault="00A318CB" w:rsidP="00A318C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Karen S Cain, Finance Officer</w:t>
      </w:r>
    </w:p>
    <w:p w14:paraId="014F5B13" w14:textId="77777777" w:rsidR="00A318CB" w:rsidRPr="007333B4" w:rsidRDefault="00A318CB" w:rsidP="00A318CB">
      <w:pPr>
        <w:rPr>
          <w:rFonts w:ascii="Tahoma" w:hAnsi="Tahoma" w:cs="Tahoma"/>
          <w:sz w:val="18"/>
          <w:szCs w:val="18"/>
        </w:rPr>
      </w:pPr>
    </w:p>
    <w:p w14:paraId="5C659888" w14:textId="77777777" w:rsidR="00A318CB" w:rsidRDefault="00A318CB" w:rsidP="00A318CB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>UNAPPROVED</w:t>
      </w:r>
    </w:p>
    <w:p w14:paraId="40996ED3" w14:textId="77777777" w:rsidR="00A318CB" w:rsidRPr="007333B4" w:rsidRDefault="00A318CB" w:rsidP="00A318CB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>Published once at an approximate cost of ______________.</w:t>
      </w:r>
    </w:p>
    <w:p w14:paraId="51FEFAE7" w14:textId="77777777" w:rsidR="00E603B2" w:rsidRDefault="00E603B2"/>
    <w:sectPr w:rsidR="00E6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B"/>
    <w:rsid w:val="001836D2"/>
    <w:rsid w:val="0045319D"/>
    <w:rsid w:val="007F2210"/>
    <w:rsid w:val="00A318CB"/>
    <w:rsid w:val="00CF773E"/>
    <w:rsid w:val="00E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E069"/>
  <w15:chartTrackingRefBased/>
  <w15:docId w15:val="{C1BCA2F4-BF5C-4963-BD99-023B4AF8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Rheta</cp:lastModifiedBy>
  <cp:revision>2</cp:revision>
  <dcterms:created xsi:type="dcterms:W3CDTF">2019-12-06T18:58:00Z</dcterms:created>
  <dcterms:modified xsi:type="dcterms:W3CDTF">2019-12-06T18:58:00Z</dcterms:modified>
</cp:coreProperties>
</file>